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7b36011" w14:textId="7b36011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Zagreb, Amruševa 2/II, desno (p.p. 455)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48. St-</w:t>
      </w:r>
      <w:r w:rsidR="002A2E29">
        <w:rPr>
          <w:rFonts w:ascii="Arial" w:hAnsi="Arial" w:cs="Arial"/>
          <w:szCs w:val="24"/>
        </w:rPr>
        <w:t>1348/21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Z A P I S N I K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="004F3B65">
        <w:rPr>
          <w:rStyle w:val="fontstyle01"/>
          <w:rFonts w:ascii="Arial" w:hAnsi="Arial" w:cs="Arial"/>
        </w:rPr>
        <w:t>MOTEL PLITVICE</w:t>
      </w:r>
      <w:r w:rsidRPr="001A004A" w:rsidR="004F3B65">
        <w:rPr>
          <w:rStyle w:val="fontstyle01"/>
          <w:rFonts w:ascii="Arial" w:hAnsi="Arial" w:cs="Arial"/>
        </w:rPr>
        <w:t xml:space="preserve"> d.o.o., </w:t>
      </w:r>
      <w:r w:rsidR="004F3B65">
        <w:rPr>
          <w:rStyle w:val="fontstyle01"/>
          <w:rFonts w:ascii="Arial" w:hAnsi="Arial" w:cs="Arial"/>
        </w:rPr>
        <w:t>Lučko, Zagreb (Grad Zagreb)</w:t>
      </w:r>
      <w:r w:rsidRPr="001A004A" w:rsidR="004F3B65">
        <w:rPr>
          <w:rStyle w:val="fontstyle01"/>
          <w:rFonts w:ascii="Arial" w:hAnsi="Arial" w:cs="Arial"/>
        </w:rPr>
        <w:t xml:space="preserve">, OIB: </w:t>
      </w:r>
      <w:r w:rsidR="004F3B65">
        <w:rPr>
          <w:rStyle w:val="fontstyle01"/>
          <w:rFonts w:ascii="Arial" w:hAnsi="Arial" w:cs="Arial"/>
        </w:rPr>
        <w:t>53861479363</w:t>
      </w:r>
      <w:r w:rsidRPr="00312F45">
        <w:rPr>
          <w:rFonts w:ascii="Arial" w:hAnsi="Arial" w:cs="Arial"/>
          <w:szCs w:val="24"/>
        </w:rPr>
        <w:t xml:space="preserve">, sastavljen kod Trgovačkog suda u Zagrebu, dana </w:t>
      </w:r>
      <w:r w:rsidR="004F3B65">
        <w:rPr>
          <w:rFonts w:ascii="Arial" w:hAnsi="Arial" w:cs="Arial"/>
          <w:szCs w:val="24"/>
        </w:rPr>
        <w:t>31. kolovoza 2021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4F3B65">
        <w:rPr>
          <w:rFonts w:ascii="Arial" w:hAnsi="Arial" w:cs="Arial"/>
          <w:szCs w:val="24"/>
        </w:rPr>
        <w:t>10,30</w:t>
      </w:r>
      <w:r w:rsidRPr="00312F45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A4273B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Marijana Sabljić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Bezproreda"/>
        <w:jc w:val="both"/>
        <w:rPr>
          <w:rFonts w:ascii="Arial" w:hAnsi="Arial" w:cs="Arial"/>
        </w:rPr>
      </w:pPr>
      <w:r w:rsidRPr="00312F45">
        <w:rPr>
          <w:rFonts w:ascii="Arial" w:hAnsi="Arial" w:cs="Arial"/>
        </w:rPr>
        <w:t xml:space="preserve">Za dužnika </w:t>
      </w:r>
      <w:r w:rsidR="004F3B65">
        <w:rPr>
          <w:rStyle w:val="fontstyle01"/>
          <w:rFonts w:ascii="Arial" w:hAnsi="Arial" w:cs="Arial"/>
        </w:rPr>
        <w:t>MOTEL PLITVICE</w:t>
      </w:r>
      <w:r w:rsidRPr="001A004A" w:rsidR="004F3B65">
        <w:rPr>
          <w:rStyle w:val="fontstyle01"/>
          <w:rFonts w:ascii="Arial" w:hAnsi="Arial" w:cs="Arial"/>
        </w:rPr>
        <w:t xml:space="preserve"> d.o.o., </w:t>
      </w:r>
      <w:r w:rsidR="004F3B65">
        <w:rPr>
          <w:rStyle w:val="fontstyle01"/>
          <w:rFonts w:ascii="Arial" w:hAnsi="Arial" w:cs="Arial"/>
        </w:rPr>
        <w:t>Lučko, Zagreb (Grad Zagreb)</w:t>
      </w:r>
      <w:r w:rsidRPr="001A004A" w:rsidR="004F3B65">
        <w:rPr>
          <w:rStyle w:val="fontstyle01"/>
          <w:rFonts w:ascii="Arial" w:hAnsi="Arial" w:cs="Arial"/>
        </w:rPr>
        <w:t xml:space="preserve">, OIB: </w:t>
      </w:r>
      <w:r w:rsidR="004F3B65">
        <w:rPr>
          <w:rStyle w:val="fontstyle01"/>
          <w:rFonts w:ascii="Arial" w:hAnsi="Arial" w:cs="Arial"/>
        </w:rPr>
        <w:t>53861479363</w:t>
      </w:r>
      <w:r w:rsidR="004D512F">
        <w:rPr>
          <w:rStyle w:val="fontstyle01"/>
          <w:rFonts w:ascii="Arial" w:hAnsi="Arial" w:cs="Arial"/>
        </w:rPr>
        <w:t xml:space="preserve"> </w:t>
      </w:r>
      <w:r w:rsidRPr="00312F45" w:rsidR="00815CD3">
        <w:rPr>
          <w:rFonts w:ascii="Arial" w:hAnsi="Arial" w:cs="Arial"/>
          <w:color w:val="000000"/>
        </w:rPr>
        <w:t>–</w:t>
      </w:r>
      <w:r w:rsidRPr="00312F45" w:rsidR="007B5CD3">
        <w:rPr>
          <w:rFonts w:ascii="Arial" w:hAnsi="Arial" w:cs="Arial"/>
          <w:color w:val="000000"/>
        </w:rPr>
        <w:t xml:space="preserve"> </w:t>
      </w:r>
      <w:r w:rsidR="0090172B">
        <w:rPr>
          <w:rFonts w:ascii="Arial" w:hAnsi="Arial" w:cs="Arial"/>
          <w:color w:val="000000"/>
        </w:rPr>
        <w:t>Hrvoje B</w:t>
      </w:r>
      <w:r w:rsidR="004D512F">
        <w:rPr>
          <w:rFonts w:ascii="Arial" w:hAnsi="Arial" w:cs="Arial"/>
          <w:color w:val="000000"/>
        </w:rPr>
        <w:t xml:space="preserve">ilić, zakonski zastupnik uz pun. Katarina Šentija, odvj. </w:t>
      </w:r>
      <w:r w:rsidR="00B47ED4">
        <w:rPr>
          <w:rFonts w:ascii="Arial" w:hAnsi="Arial" w:cs="Arial"/>
          <w:color w:val="000000"/>
        </w:rPr>
        <w:t>uz specijalnu punomoć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su na današnje ročište pristupili sljedeći vjerovnici: </w:t>
      </w:r>
    </w:p>
    <w:p w:rsidRPr="00312F45" w:rsidR="002E399A" w:rsidP="00966D3F" w:rsidRDefault="002E399A">
      <w:pPr>
        <w:pStyle w:val="Zaglavlje"/>
        <w:jc w:val="both"/>
        <w:rPr>
          <w:rFonts w:ascii="Arial" w:hAnsi="Arial" w:cs="Arial"/>
          <w:szCs w:val="24"/>
        </w:rPr>
      </w:pPr>
    </w:p>
    <w:p w:rsidRPr="004F7914" w:rsidR="00F2404E" w:rsidP="003A1E68" w:rsidRDefault="00F2404E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4F79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GRAD ZAGREB</w:t>
      </w:r>
      <w:r w:rsidR="004D512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pun. Ivana Zidanić, gen. Pun. Su-1050/10</w:t>
      </w:r>
    </w:p>
    <w:p w:rsidRPr="004F7914" w:rsidR="00BD372C" w:rsidP="00BD372C" w:rsidRDefault="00BD372C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4F79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Hrvatske autoceste društvo s ograničenom odgovornošću, za upravljanje, građenje i održavanje autocesta</w:t>
      </w:r>
      <w:r w:rsidR="0085247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pun. Gorana Legac</w:t>
      </w:r>
    </w:p>
    <w:p w:rsidRPr="004F7914" w:rsidR="000871CD" w:rsidP="00BD372C" w:rsidRDefault="002E399A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RH-</w:t>
      </w:r>
      <w:r w:rsidRPr="004F7914" w:rsidR="000871C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MINISTARSTVO FINANCIJA - POREZNA UPRAVA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Sandra Kričković, zamjenik ŽDO-a</w:t>
      </w:r>
    </w:p>
    <w:p w:rsidRPr="004F7914" w:rsidR="000871CD" w:rsidP="00BD372C" w:rsidRDefault="002E399A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RH-</w:t>
      </w:r>
      <w:r w:rsidRPr="004F7914" w:rsidR="000871C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MINISTARSTVO POLJOPRIVREDE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Sandra Kričković, zamjenik ŽDO-a</w:t>
      </w:r>
    </w:p>
    <w:p w:rsidRPr="004F7914" w:rsidR="000871CD" w:rsidP="00BD372C" w:rsidRDefault="000871CD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4F79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REPUBLIKA HRVATSKA</w:t>
      </w:r>
      <w:r w:rsidR="0085247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Sandra Kričković, zamjenik ŽDO-a Zagreb</w:t>
      </w:r>
    </w:p>
    <w:p w:rsidRPr="004F7914" w:rsidR="001B567F" w:rsidP="00BD372C" w:rsidRDefault="001B567F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4F79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ZAGREBAČKE PEKARNE KLARA, dioničko društvo za proizvodnju ugostiteljstvo, transport, unutarnju i vanjsku trgovinu</w:t>
      </w:r>
      <w:r w:rsidR="004D512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pun. Svjetlana Milić Ninić</w:t>
      </w:r>
    </w:p>
    <w:p w:rsidRPr="004F7914" w:rsidR="006078A1" w:rsidP="00BD372C" w:rsidRDefault="006078A1">
      <w:pPr>
        <w:pStyle w:val="Odlomakpopisa"/>
        <w:numPr>
          <w:ilvl w:val="0"/>
          <w:numId w:val="7"/>
        </w:numPr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4F79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ZAMAX PLIN društvo s ograničenom odgovornošću za opskrbu plinom</w:t>
      </w:r>
      <w:r w:rsidR="004D512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pun. Ines Škofač, odvj. </w:t>
      </w:r>
    </w:p>
    <w:p w:rsidRPr="00312F45" w:rsidR="00DA5BB8" w:rsidP="00966D3F" w:rsidRDefault="00DA5BB8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7B5CD3" w:rsidRDefault="00625AC3">
      <w:pPr>
        <w:pStyle w:val="Zaglavlje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</w:t>
      </w:r>
    </w:p>
    <w:p w:rsidRPr="00312F45" w:rsidR="00966D3F" w:rsidP="00966D3F" w:rsidRDefault="00966D3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F76EBC">
        <w:rPr>
          <w:rFonts w:ascii="Arial" w:hAnsi="Arial" w:cs="Arial"/>
          <w:szCs w:val="24"/>
        </w:rPr>
        <w:t>25. ožujka 2021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="00F76EBC">
        <w:rPr>
          <w:rStyle w:val="fontstyle01"/>
          <w:rFonts w:ascii="Arial" w:hAnsi="Arial" w:cs="Arial"/>
        </w:rPr>
        <w:t>MOTEL PLITVICE</w:t>
      </w:r>
      <w:r w:rsidRPr="001A004A" w:rsidR="00F76EBC">
        <w:rPr>
          <w:rStyle w:val="fontstyle01"/>
          <w:rFonts w:ascii="Arial" w:hAnsi="Arial" w:cs="Arial"/>
        </w:rPr>
        <w:t xml:space="preserve"> d.o.o., </w:t>
      </w:r>
      <w:r w:rsidR="00F76EBC">
        <w:rPr>
          <w:rStyle w:val="fontstyle01"/>
          <w:rFonts w:ascii="Arial" w:hAnsi="Arial" w:cs="Arial"/>
        </w:rPr>
        <w:t>Lučko, Zagreb (Grad Zagreb)</w:t>
      </w:r>
      <w:r w:rsidRPr="001A004A" w:rsidR="00F76EBC">
        <w:rPr>
          <w:rStyle w:val="fontstyle01"/>
          <w:rFonts w:ascii="Arial" w:hAnsi="Arial" w:cs="Arial"/>
        </w:rPr>
        <w:t xml:space="preserve">, OIB: </w:t>
      </w:r>
      <w:r w:rsidR="00F76EBC">
        <w:rPr>
          <w:rStyle w:val="fontstyle01"/>
          <w:rFonts w:ascii="Arial" w:hAnsi="Arial" w:cs="Arial"/>
        </w:rPr>
        <w:t>53861479363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članaka 16. i 25 SZ-a (NN 71/15 i 104/17).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Pr="00312F45" w:rsidR="00966D3F" w:rsidP="00966D3F" w:rsidRDefault="00966D3F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F76EBC">
        <w:rPr>
          <w:rFonts w:ascii="Arial" w:hAnsi="Arial" w:cs="Arial"/>
          <w:szCs w:val="24"/>
        </w:rPr>
        <w:t>23. travnja 2021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CC2846">
        <w:rPr>
          <w:rFonts w:ascii="Arial" w:hAnsi="Arial" w:cs="Arial"/>
          <w:szCs w:val="24"/>
        </w:rPr>
        <w:t>27. travnja 2021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044C59" w:rsidP="00966D3F" w:rsidRDefault="00044C5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Sud </w:t>
      </w:r>
      <w:r w:rsidRPr="00312F45" w:rsidR="00A51D7A">
        <w:rPr>
          <w:rFonts w:ascii="Arial" w:hAnsi="Arial" w:cs="Arial"/>
          <w:szCs w:val="24"/>
        </w:rPr>
        <w:t xml:space="preserve">je rješenjem, broj gornji, od </w:t>
      </w:r>
      <w:r w:rsidR="00200B4A">
        <w:rPr>
          <w:rFonts w:ascii="Arial" w:hAnsi="Arial" w:cs="Arial"/>
          <w:szCs w:val="24"/>
        </w:rPr>
        <w:t>23. travnja 2021</w:t>
      </w:r>
      <w:r w:rsidRPr="00312F45" w:rsidR="002B6967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odredio ročište radi ispitivanja tražbina vjerovnika za današnji dan, a to rješenje je objavljeno na e-oglasnoj ploči istog dana. 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="00432AD2">
        <w:rPr>
          <w:rFonts w:ascii="Arial" w:hAnsi="Arial" w:cs="Arial"/>
          <w:b w:val="false"/>
          <w:szCs w:val="24"/>
        </w:rPr>
        <w:t>12. srpnja 2021</w:t>
      </w:r>
      <w:r w:rsidRPr="00312F45" w:rsidR="004C5369">
        <w:rPr>
          <w:rFonts w:ascii="Arial" w:hAnsi="Arial" w:cs="Arial"/>
          <w:b w:val="false"/>
          <w:szCs w:val="24"/>
        </w:rPr>
        <w:t>.</w:t>
      </w:r>
      <w:r w:rsidRPr="00312F45">
        <w:rPr>
          <w:rFonts w:ascii="Arial" w:hAnsi="Arial" w:cs="Arial"/>
          <w:b w:val="false"/>
          <w:szCs w:val="24"/>
        </w:rPr>
        <w:t xml:space="preserve">,  a očitovanje dužnika o prijavljenim tražbinama objavljeno je </w:t>
      </w:r>
      <w:r w:rsidR="00432AD2">
        <w:rPr>
          <w:rFonts w:ascii="Arial" w:hAnsi="Arial" w:cs="Arial"/>
          <w:b w:val="false"/>
          <w:szCs w:val="24"/>
        </w:rPr>
        <w:t>12. srpnja 2021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0D6487">
        <w:rPr>
          <w:rFonts w:ascii="Arial" w:hAnsi="Arial" w:cs="Arial"/>
          <w:szCs w:val="24"/>
        </w:rPr>
        <w:t xml:space="preserve">26. svibnja 2021.,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 w:rsidRPr="00312F45" w:rsidR="0054324D">
        <w:rPr>
          <w:rFonts w:ascii="Arial" w:hAnsi="Arial" w:cs="Arial"/>
          <w:szCs w:val="24"/>
        </w:rPr>
        <w:t xml:space="preserve">bio je </w:t>
      </w:r>
      <w:r w:rsidR="000D6487">
        <w:rPr>
          <w:rFonts w:ascii="Arial" w:hAnsi="Arial" w:cs="Arial"/>
          <w:szCs w:val="24"/>
        </w:rPr>
        <w:t>8. srpnja 2021</w:t>
      </w:r>
      <w:r w:rsidRPr="00312F45" w:rsidR="0054324D">
        <w:rPr>
          <w:rFonts w:ascii="Arial" w:hAnsi="Arial" w:cs="Arial"/>
          <w:b/>
          <w:szCs w:val="24"/>
        </w:rPr>
        <w:t>.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966D3F" w:rsidP="003B0AEE" w:rsidRDefault="00966D3F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FINA je objavila TABLICE PRIJAVLJENIH TRAŽBINA, </w:t>
      </w:r>
      <w:r w:rsidR="00432AD2">
        <w:rPr>
          <w:rFonts w:ascii="Arial" w:hAnsi="Arial" w:cs="Arial"/>
          <w:b w:val="false"/>
          <w:szCs w:val="24"/>
        </w:rPr>
        <w:t>31. svibnja 2021</w:t>
      </w:r>
      <w:r w:rsidRPr="00312F45" w:rsidR="00347F70">
        <w:rPr>
          <w:rFonts w:ascii="Arial" w:hAnsi="Arial" w:cs="Arial"/>
          <w:b w:val="false"/>
          <w:szCs w:val="24"/>
        </w:rPr>
        <w:t>.</w:t>
      </w:r>
      <w:r w:rsidRPr="00312F45" w:rsidR="00BB3136">
        <w:rPr>
          <w:rFonts w:ascii="Arial" w:hAnsi="Arial" w:cs="Arial"/>
          <w:b w:val="false"/>
          <w:szCs w:val="24"/>
        </w:rPr>
        <w:t xml:space="preserve"> i dopune </w:t>
      </w:r>
      <w:r w:rsidR="00E20BD0">
        <w:rPr>
          <w:rFonts w:ascii="Arial" w:hAnsi="Arial" w:cs="Arial"/>
          <w:b w:val="false"/>
          <w:szCs w:val="24"/>
        </w:rPr>
        <w:t>16. lipnja 2021</w:t>
      </w:r>
      <w:r w:rsidRPr="00312F45" w:rsidR="00347F70">
        <w:rPr>
          <w:rFonts w:ascii="Arial" w:hAnsi="Arial" w:cs="Arial"/>
          <w:b w:val="false"/>
          <w:szCs w:val="24"/>
        </w:rPr>
        <w:t xml:space="preserve">., </w:t>
      </w:r>
      <w:r w:rsidRPr="00312F45" w:rsidR="00BB3136">
        <w:rPr>
          <w:rFonts w:ascii="Arial" w:hAnsi="Arial" w:cs="Arial"/>
          <w:b w:val="false"/>
          <w:szCs w:val="24"/>
        </w:rPr>
        <w:t xml:space="preserve"> </w:t>
      </w:r>
      <w:r w:rsidR="00E20BD0">
        <w:rPr>
          <w:rFonts w:ascii="Arial" w:hAnsi="Arial" w:cs="Arial"/>
          <w:b w:val="false"/>
          <w:szCs w:val="24"/>
        </w:rPr>
        <w:t>23. lipnja 2021.</w:t>
      </w:r>
      <w:r w:rsidR="004E5A32">
        <w:rPr>
          <w:rFonts w:ascii="Arial" w:hAnsi="Arial" w:cs="Arial"/>
          <w:b w:val="false"/>
          <w:szCs w:val="24"/>
        </w:rPr>
        <w:t>,</w:t>
      </w:r>
      <w:r w:rsidR="00E20BD0">
        <w:rPr>
          <w:rFonts w:ascii="Arial" w:hAnsi="Arial" w:cs="Arial"/>
          <w:b w:val="false"/>
          <w:szCs w:val="24"/>
        </w:rPr>
        <w:t xml:space="preserve"> </w:t>
      </w:r>
      <w:r w:rsidR="004E5A32">
        <w:rPr>
          <w:rFonts w:ascii="Arial" w:hAnsi="Arial" w:cs="Arial"/>
          <w:b w:val="false"/>
          <w:szCs w:val="24"/>
        </w:rPr>
        <w:t>8. srpnja 2021.</w:t>
      </w:r>
      <w:r w:rsidR="00E20BD0">
        <w:rPr>
          <w:rFonts w:ascii="Arial" w:hAnsi="Arial" w:cs="Arial"/>
          <w:b w:val="false"/>
          <w:szCs w:val="24"/>
        </w:rPr>
        <w:t xml:space="preserve">i </w:t>
      </w:r>
      <w:r w:rsidR="004E5A32">
        <w:rPr>
          <w:rFonts w:ascii="Arial" w:hAnsi="Arial" w:cs="Arial"/>
          <w:b w:val="false"/>
          <w:szCs w:val="24"/>
        </w:rPr>
        <w:t>2</w:t>
      </w:r>
      <w:r w:rsidR="00E20BD0">
        <w:rPr>
          <w:rFonts w:ascii="Arial" w:hAnsi="Arial" w:cs="Arial"/>
          <w:b w:val="false"/>
          <w:szCs w:val="24"/>
        </w:rPr>
        <w:t>8. srpnja 2021</w:t>
      </w:r>
      <w:r w:rsidRPr="00312F45" w:rsidR="005E6D71">
        <w:rPr>
          <w:rFonts w:ascii="Arial" w:hAnsi="Arial" w:cs="Arial"/>
          <w:b w:val="false"/>
          <w:szCs w:val="24"/>
        </w:rPr>
        <w:t>.</w:t>
      </w:r>
      <w:r w:rsidRPr="00312F45" w:rsidR="003B0AEE">
        <w:rPr>
          <w:rFonts w:ascii="Arial" w:hAnsi="Arial" w:cs="Arial"/>
          <w:b w:val="false"/>
          <w:szCs w:val="24"/>
        </w:rPr>
        <w:t xml:space="preserve">, </w:t>
      </w:r>
      <w:r w:rsidRPr="00312F45">
        <w:rPr>
          <w:rFonts w:ascii="Arial" w:hAnsi="Arial" w:cs="Arial"/>
          <w:b w:val="false"/>
          <w:szCs w:val="24"/>
        </w:rPr>
        <w:t xml:space="preserve">te objavila i TABLICU OSPORENIH TRAŽBINA, </w:t>
      </w:r>
      <w:r w:rsidR="004E5A32">
        <w:rPr>
          <w:rFonts w:ascii="Arial" w:hAnsi="Arial" w:cs="Arial"/>
          <w:b w:val="false"/>
          <w:szCs w:val="24"/>
        </w:rPr>
        <w:t>9. kolovoza 2021</w:t>
      </w:r>
      <w:r w:rsidRPr="00312F45" w:rsidR="005F1B0A">
        <w:rPr>
          <w:rFonts w:ascii="Arial" w:hAnsi="Arial" w:cs="Arial"/>
          <w:b w:val="false"/>
          <w:szCs w:val="24"/>
        </w:rPr>
        <w:t>.</w:t>
      </w:r>
      <w:r w:rsidRPr="00312F45">
        <w:rPr>
          <w:rFonts w:ascii="Arial" w:hAnsi="Arial" w:cs="Arial"/>
          <w:b w:val="false"/>
          <w:szCs w:val="24"/>
        </w:rPr>
        <w:t xml:space="preserve"> </w:t>
      </w:r>
    </w:p>
    <w:p w:rsidRPr="00312F45" w:rsidR="00966D3F" w:rsidP="00A801DF" w:rsidRDefault="00966D3F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966D3F" w:rsidP="00966D3F" w:rsidRDefault="00966D3F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zapisnika, dužnik i povjerenik. </w:t>
      </w:r>
    </w:p>
    <w:p w:rsidRPr="00312F45" w:rsidR="00966D3F" w:rsidP="00966D3F" w:rsidRDefault="00966D3F">
      <w:pPr>
        <w:pStyle w:val="Tijeloteksta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</w:t>
      </w:r>
      <w:r w:rsidRPr="00312F45" w:rsidR="006D3FB7">
        <w:rPr>
          <w:rFonts w:ascii="Arial" w:hAnsi="Arial" w:cs="Arial"/>
          <w:szCs w:val="24"/>
        </w:rPr>
        <w:t>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966D3F" w:rsidP="00966D3F" w:rsidRDefault="00966D3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</w:t>
      </w:r>
      <w:r w:rsidRPr="00312F45" w:rsidR="008B1E76">
        <w:rPr>
          <w:rFonts w:ascii="Arial" w:hAnsi="Arial" w:cs="Arial"/>
          <w:szCs w:val="24"/>
        </w:rPr>
        <w:t>h vjerovnik</w:t>
      </w:r>
      <w:r w:rsidR="005216C0">
        <w:rPr>
          <w:rFonts w:ascii="Arial" w:hAnsi="Arial" w:cs="Arial"/>
          <w:szCs w:val="24"/>
        </w:rPr>
        <w:t>a, prema izvješću povjerenika nema</w:t>
      </w:r>
      <w:r w:rsidRPr="00312F45" w:rsidR="008B1E76">
        <w:rPr>
          <w:rFonts w:ascii="Arial" w:hAnsi="Arial" w:cs="Arial"/>
          <w:szCs w:val="24"/>
        </w:rPr>
        <w:t xml:space="preserve">, </w:t>
      </w:r>
      <w:r w:rsidR="00CE5786">
        <w:rPr>
          <w:rFonts w:ascii="Arial" w:hAnsi="Arial" w:cs="Arial"/>
          <w:szCs w:val="24"/>
        </w:rPr>
        <w:t xml:space="preserve">dok ima </w:t>
      </w:r>
      <w:r w:rsidRPr="00312F45" w:rsidR="008B1E76">
        <w:rPr>
          <w:rFonts w:ascii="Arial" w:hAnsi="Arial" w:cs="Arial"/>
          <w:szCs w:val="24"/>
        </w:rPr>
        <w:t xml:space="preserve"> izlučnih vjerovnika.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966D3F" w:rsidP="00966D3F" w:rsidRDefault="00966D3F">
      <w:pPr>
        <w:pStyle w:val="Tijeloteksta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C01A92" w:rsidP="00966D3F" w:rsidRDefault="00C20196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 w:rsidR="00C01A92">
        <w:rPr>
          <w:rFonts w:ascii="Arial" w:hAnsi="Arial" w:cs="Arial"/>
          <w:b/>
          <w:szCs w:val="24"/>
        </w:rPr>
        <w:t xml:space="preserve">  </w:t>
      </w:r>
    </w:p>
    <w:p w:rsidRPr="00312F45" w:rsidR="00706671" w:rsidP="00BD1287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 w:rsidR="00D91BCF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552168" w:rsidP="00966D3F" w:rsidRDefault="00552168">
      <w:pPr>
        <w:spacing w:after="0" w:line="240" w:lineRule="auto"/>
        <w:rPr>
          <w:rFonts w:ascii="Arial" w:hAnsi="Arial" w:cs="Arial"/>
          <w:szCs w:val="24"/>
        </w:rPr>
      </w:pPr>
    </w:p>
    <w:p w:rsidRPr="00312F45" w:rsidR="0053641A" w:rsidP="00966D3F" w:rsidRDefault="0053641A">
      <w:pPr>
        <w:spacing w:after="0" w:line="240" w:lineRule="auto"/>
        <w:rPr>
          <w:rFonts w:ascii="Arial" w:hAnsi="Arial" w:cs="Arial"/>
          <w:szCs w:val="24"/>
        </w:rPr>
      </w:pPr>
    </w:p>
    <w:tbl>
      <w:tblPr>
        <w:tblW w:w="9938" w:type="dxa"/>
        <w:tblInd w:w="93" w:type="dxa"/>
        <w:tblLayout w:type="fixed"/>
        <w:tblLook w:firstRow="1" w:lastRow="0" w:firstColumn="1" w:lastColumn="0" w:noHBand="0" w:noVBand="1" w:val="04A0"/>
      </w:tblPr>
      <w:tblGrid>
        <w:gridCol w:w="476"/>
        <w:gridCol w:w="1099"/>
        <w:gridCol w:w="567"/>
        <w:gridCol w:w="850"/>
        <w:gridCol w:w="851"/>
        <w:gridCol w:w="1134"/>
        <w:gridCol w:w="992"/>
        <w:gridCol w:w="992"/>
        <w:gridCol w:w="709"/>
        <w:gridCol w:w="709"/>
        <w:gridCol w:w="992"/>
        <w:gridCol w:w="567"/>
      </w:tblGrid>
      <w:tr w:rsidRPr="005B1B90" w:rsidR="0053641A" w:rsidTr="00000307">
        <w:trPr>
          <w:trHeight w:val="153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Redni broj prijavljene tražbine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Iznos tražbine navedene u prijedlogu za otvaranje predstečajnog postupka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Ukupan iznos prijavljene tražbine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Priznata tražbina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Osporeno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Razlog osporavanja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5B1B90" w:rsidR="0053641A" w:rsidP="0053641A" w:rsidRDefault="0053641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Ovršna isprava</w:t>
            </w:r>
          </w:p>
        </w:tc>
      </w:tr>
      <w:tr w:rsidRPr="005B1B90" w:rsidR="0053641A" w:rsidTr="00000307">
        <w:trPr>
          <w:trHeight w:val="63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amm-all market media d.o.o. za tržišno komuniciranje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92923187236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Avenija Većeslava Holjevca 29,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9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A1 Hrvatska društvo s ograničenom odgovornošću za usluge javnih telekomunikacija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Vrtni put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3.341,96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7.068,42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6.500,08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568,34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 i 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osporena tražbina se sukladno čl. 35. Stečajnog zakona ne može namirivati u okviru predstečajnog postupka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6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AGENCIJA MALA d.o.o.za knjigovostvene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13000023377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Klaićeva 27,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47.000,00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47.000,00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3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AKVIFER j.d.o.o. za geologiju, geofiziku, informatiku i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56739896359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Gandhijeva 3,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ARBORING j.d.o.o. za usluge i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19760746105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Matije Gupca 6, 10450 Jastrebarsko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6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ATLANTIC TRADE društvo s ograničenom odgovornošću za proizvodnju, unutarnju i vanjsku trgovinu, posredovanje i zastupstva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65106679992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Rakitnica 3,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821,17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821,17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821,17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 i 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BOOKING.COM BV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POSTBUS 1639, X AMSTERDAM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1.166,64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1.166,64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1.166,64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58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BOVJE, VL. FRANJO TRUMBETAŠ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65921015520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DOLENEC 47, 10417 BUŠEVEC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4.748,20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4.748,20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4.748,20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6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BUTAN PLIN društvo s ograničeno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m odgovornošću za trgovinu nafte i naftnim derivatima na veliko i na malo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80051835685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Ulica rijeke Dragonje 23,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52466 Novigrad - Cittanova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55.915,64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72.929,26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65.459,09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7.470,17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osporena tražbina se sukladno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čl. 35. Stečajnog zakona ne može namirivati u okviru predstečajnog postupka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ne</w:t>
            </w:r>
          </w:p>
        </w:tc>
      </w:tr>
      <w:tr w:rsidRPr="005B1B90" w:rsidR="0053641A" w:rsidTr="00000307">
        <w:trPr>
          <w:trHeight w:val="64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COCA-COLA HBC HRVATSKA - društvo s ograničenom odgovornošću za proizvodnju, prodaju i distribuciju bezalkoholnih pića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228269289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Sachsova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690,00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690,00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690,00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12.788,64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13.275,78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13.178,64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97,14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55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CROSPORT-VEZ, VL.JAKOV MARKOVIĆ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51340332501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KOTORVAROŠKA 7,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4.343,75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4.343,75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4.343,75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55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DAPA USLUGE d.o.o. za trgovinu i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7951748637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Zagrebačka cesta 148, 10360 Sesvete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10.500,00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Tražbina je podmirena 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Dom zdravlja ZAGREB-CENTAR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53084642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Runjaninova 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213,23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213,23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213,23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EKO-FLOR PLUS d.o.o. za komunalne usluge i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50730247993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Mokrice 180C, 49243 Oroslavje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13.450,00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24.312,78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12.850,00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11.462,78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ELEKTRONIČKI RAČUNI d.o.o. za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42889250808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Ilica 412a,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102,72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102,72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102,72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ELEKTROSERVIS MEŠTROVIĆ, VL.SLAVKO MEŠTROVIĆ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69216090164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GUDCI 32, 10253 GUDCI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19.758,00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19.758,00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19.758,00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ELZEB društvo s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ograničenom odgovornošću za trgovinu i proizvodnju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853417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88229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 xml:space="preserve">Varaždinska 38,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42208 Dubrava Križovljanska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19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EVOLARE društvo s ograničenom odgovornošću za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27217071053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Starjak 12, 10370 Dugo Selo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37.625,00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37.625,00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37.625,00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FRANCK prehrambena industrija, dioničko društvo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7676693758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Vodovodna 20,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1.457,11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2.164,96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2.099,47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65,49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GLOBAL DISTRI d.o.o. za trgovinu i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5743327409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Franza Liszta 10, 10430 Samobor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14.992,17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14.992,17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11.184,22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3.807,95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 u osporenom iznosu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Grant Thornton revizija društvo s ograničenom odgovornošću za reviziju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19791532335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284,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Trg Stjepana Radića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426.291,52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617.242,39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514.662,19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102.580,20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(617.242,39kn)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HABEIĆ d.o.o. za trgovinu, proizvodnju i usluge.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19966213065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I.B. Mažuranić 56,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5.088,02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5.088,02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5.088,02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52.862,72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92.474,07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77.351,96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15.122,11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osporena tražbina se sukladno čl. 35. Stečajnog zakona ne može namirivati u okviru predstečajnog postupka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18.051,93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27.729,86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22.679,07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5.050,79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Hrvatska radiotelevizij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684191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24305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 xml:space="preserve">Prisavlje 3, 10000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6.800,00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12.565,97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12.565,97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309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28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Hrvatske autoceste društvo s ograničenom odgovornošću, za upravljanje, građenje i održavanje autocesta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Širolina ulica 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11.915.327,15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78.131.231,59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34.444.289,12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43.686.942,47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i 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 osporeni dio tražbine je u tijeku parnični postupak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(34.444.289,12kn)</w:t>
            </w:r>
          </w:p>
        </w:tc>
      </w:tr>
      <w:tr w:rsidRPr="005B1B90" w:rsidR="0053641A" w:rsidTr="00000307">
        <w:trPr>
          <w:trHeight w:val="58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220,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54.561,67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192.963,85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72.713,74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120.250,11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Radnička cesta 21,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948,68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1.822,61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1.822,61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HRVATSKO DRUŠTVO SKLADATELJA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56668956985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Berislavićeva 9,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9.608,00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15.865,27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13.951,72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1.913,55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Javna ustanova Nacionalni park Plitvička jezera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91109303119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Plitvička Jezera-Znanstveno-stručni centar dr. Ivo Pevalek, Josipa Jovića 19, 53230 Plitvička Jezera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3.890.400,00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4.545.340,17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3.890.400,00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654.940,17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Djelomično podmireno potraživanje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(3.492.718,21kn)</w:t>
            </w:r>
          </w:p>
        </w:tc>
      </w:tr>
      <w:tr w:rsidRPr="005B1B90" w:rsidR="0053641A" w:rsidTr="00000307">
        <w:trPr>
          <w:trHeight w:val="280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JAMNICA plus društvo s ograničenom odgovornošću za proizvodnju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2233362849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Getaldićeva 3,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  <w:r w:rsidR="00FB1792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Izlučno pravo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JAVNI BILJEŽNIK, IGNAC VUGER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71550462229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DOBRODOLSKA CESTA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21, 10360 DOBRODOL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712,71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712,71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712,71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35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JUREN GAMMA društvo s ograničenom odgovornošću za proizvodnju, trgovinu i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10093201268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Jelengradska 4, 10310 Ivanić-Grad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20.625,00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20.625,00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20.625,00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KIKA-DOM d.o.o. za građevinarstvo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51939643740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Kozarčeve Tene 41,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1.068,75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1.068,75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1.068,75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KOMNET d.o.o. za telekomunikacije i informatički inženjering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24645008740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Klekovačka 34,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14.855,39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14.855,39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14.855,39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LICITAR, VL.NINA JECIĆ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15000838284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HRGOVIĆI 89,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1.760,00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1.760,00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1.760,00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M.S. DERATIZACIJA d.o.o. za trgovinu i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27999557565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III. Loparska 6,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7.712,50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7.712,50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7.712,50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MICRO WORLD d.o.o. za savjetovanje i pribavljanje informatičke opreme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53630235418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Vrbje 5,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75,00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21.542,00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41.571,74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7.469,85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34.101,89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 osporenom iznosu je tražbina podmirena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MINISTARSTVO POLJOPRIVREDE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76767369197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78,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4.139,62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4.139,62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4.139,62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NASTAVNI ZAVOD ZA JAVNO ZDRAVSTVO DR. ANDRIJA ŠTAMPAR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33392005961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Mirogojska Cesta 16,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25.270,13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25.270,13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25.270,13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BOSILJKA NINKOVIĆ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93479974276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B. STIJENA 100, 35430 BIJELA STIJENA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1.665,00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1.665,00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1.665,00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NOKY SECURITY d.o.o. za tjelesnu i tehničku zaštitu osoba i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imovine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40877863597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Jakova Gotovca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38.000,00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i 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 osporenom iznosu je tražbina podmirena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46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ODVJETNIK, JOSIP ŠTEFIČIĆ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51178801084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PRIVOŠKA 5,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ODVJETNIK, VESNA PAVLIĆEVIĆ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44304237489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ŠESTINSKI DOL 103,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6.250,00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6.250,00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6.250,00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ORBICO d.o.o. za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85611744662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Koturaška Cesta 69,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14.833,35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16.626,85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14.833,35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1.793,50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(16.626,85kn)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OTIS DIZALA, društvo s ograničenom odgovornošću za proizvodnju, montažu, remont i održavanje dizala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76080865307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Prilaz Vladislava Brajkovića 15,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2.691,50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2.691,50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2.691,50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PHOBS d.o.o. za informatičke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9221756952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Vukovarska 19, 20000 Dubrovnik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4.942,00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7.865,07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4.942,00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2.923,07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Izvan roka je podnesena prijava tražbie u osporenom iznosu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POLJO - PROM, VL.ZLATKO KRIŽANIĆ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22277452223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KRIŽANIĆI 27, 10020 HRAŠĆE TUROPOLJSKO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6.912,00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6.912,00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6.912,00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PREMIUM CORE d.o.o. za poslovno savjetovanje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85175063133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Slavenskog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7.500,00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166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REPUBLIKA HRVATSKA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  <w:r w:rsidR="001174D4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Izlučno pravo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SERVISI MEŠTROVIĆ društvo s ograničenom odgovornošću za usluge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89811734535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Slavka Kolara 10, 10410 Velika Gorica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987,50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987,50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987,50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SKELA PROJEKT d.o.o. za građenje,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usluge i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13198820346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Kate Mlinarić 4,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2.500,00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0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56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STRIDON-PROMET, društvo s ograničenom odgovornošću za uvoz-izvoz, trgovina na veliko i malo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50403201385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Zagrebačka 108, 10370 Dugo Selo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5.529,16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5.529,16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5.529,16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STROJOOBNOVA, VL.TIHOMIR LJUBIĆ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50149576546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RAVNICE 13, 10294 GORNJA PUŠĆA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13.086,10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13.086,10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13.086,10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TDR društvo sa ograničenom odgovornošću za proizvodnju duhanskih proizvoda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37014645007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Obala V.Nazora 1, 52210 Rovinj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5.964,88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5.964,88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3.000,00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2.964,88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 u osporenom iznosu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TISAK RIJEKA MORE, VL.VESNA MARDJOKIĆ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57621953739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SRDOČI 35A, 51000 RIJEKA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1.559,38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1.559,38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1.559,38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TURISTIČKA ZAJEDNICA GRADA ZAGREBA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40791995812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KAPTOL 5,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96,02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1.686,23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1.686,23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UDRUGA PODUZETNIKA U HOTELIJERSTVU HRVATSKE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21805735996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Izidora Kršnjavog 1,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4.347,00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4.347,00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4.347,00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VEKTOR GRUPA društvo s ograničenom odgovornošću za tisak i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40485772360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Sopnički odvojak 5R,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656,25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656,25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656,25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VELTEH d.o.o. za ispitivanje, servis, projektiranje i nadzor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63291092454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Lanište 9E,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57.558,75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68.300,19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63.183,75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5.116,44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498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Zavod za javno zdravstvo Zagrebačke županije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20717593431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Mokrička 54, 10290 Zaprešić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270,00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270,00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30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ZAGREBAČKE PEKARNE KLARA, dioničko društvo za proizvodnju ugostiteljstvo, transport, </w:t>
            </w: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unutarnju i vanjsku trgovinu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76842508189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Utinjska 48,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28.701,90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53.858,66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28.701,90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25.156,76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vjerovnik podnio prijavu nakon proteka roka za prijavu za osporeni iznos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55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66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ZAGREBAČKI HOLDING d.o.o. - PODRUŽNICA ČISTOĆA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Radnička cesta 82,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25.963,44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44.003,81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42.812,41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1.191,40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58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ZAMAX PLIN društvo s ograničenom odgovornošću za opskrbu plinom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68036413773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IV. Trnjanski nasip 18, 10000 Zagreb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14.279,49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14.901,32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14.279,49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621,83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evidentiranoosporeno potraživanje u poslovnim knjigama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645"/>
        </w:trPr>
        <w:tc>
          <w:tcPr>
            <w:tcW w:w="4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ZIGANTE TARTUFI d.o.o. za preradu tartufa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31156649650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Plovanija,Portoroška 15, 52460 Buje - Buie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1.057,11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1.057,11 kn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1.057,11 kn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5B1B90" w:rsidR="0053641A" w:rsidTr="00000307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16.997.965,85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84.394.044,73 kn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39.682.656,58 kn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5B1B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44.711.388,15 kn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B1B90" w:rsidR="0053641A" w:rsidP="0053641A" w:rsidRDefault="0053641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Pr="00312F45" w:rsidR="00102E63" w:rsidP="00966D3F" w:rsidRDefault="00102E63">
      <w:pPr>
        <w:spacing w:after="0" w:line="240" w:lineRule="auto"/>
        <w:rPr>
          <w:rFonts w:ascii="Arial" w:hAnsi="Arial" w:cs="Arial"/>
          <w:color w:val="FF0000"/>
          <w:szCs w:val="24"/>
        </w:rPr>
        <w:sectPr w:rsidRPr="00312F45" w:rsidR="00102E63" w:rsidSect="00A4567A">
          <w:headerReference w:type="default" r:id="rId10"/>
          <w:headerReference w:type="first" r:id="rId11"/>
          <w:pgSz w:w="11906" w:h="16838"/>
          <w:pgMar w:top="709" w:right="851" w:bottom="1276" w:left="1418" w:header="709" w:footer="709" w:gutter="0"/>
          <w:cols w:space="708"/>
          <w:titlePg/>
          <w:docGrid w:linePitch="360"/>
        </w:sectPr>
      </w:pPr>
    </w:p>
    <w:p w:rsidRPr="00312F45" w:rsidR="003429BC" w:rsidP="00216922" w:rsidRDefault="003429BC">
      <w:pPr>
        <w:pStyle w:val="Tijeloteksta-uvlaka2"/>
        <w:rPr>
          <w:rFonts w:ascii="Arial" w:hAnsi="Arial" w:cs="Arial"/>
          <w:szCs w:val="24"/>
        </w:rPr>
      </w:pPr>
    </w:p>
    <w:p w:rsidRPr="00312F45" w:rsidR="003429BC" w:rsidP="00216922" w:rsidRDefault="003429BC">
      <w:pPr>
        <w:pStyle w:val="Tijeloteksta-uvlaka2"/>
        <w:rPr>
          <w:rFonts w:ascii="Arial" w:hAnsi="Arial" w:cs="Arial"/>
          <w:szCs w:val="24"/>
        </w:rPr>
      </w:pPr>
    </w:p>
    <w:p w:rsidRPr="00312F45" w:rsidR="00CD4CD0" w:rsidP="00216922" w:rsidRDefault="00CD4CD0">
      <w:pPr>
        <w:pStyle w:val="Tijeloteksta-uvlaka2"/>
        <w:rPr>
          <w:rFonts w:ascii="Arial" w:hAnsi="Arial" w:cs="Arial"/>
          <w:szCs w:val="24"/>
        </w:rPr>
      </w:pPr>
    </w:p>
    <w:p w:rsidRPr="00312F45" w:rsidR="00966D3F" w:rsidP="00216922" w:rsidRDefault="00966D3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Pr="00312F45" w:rsidR="00966D3F" w:rsidP="00966D3F" w:rsidRDefault="00966D3F">
      <w:pPr>
        <w:pStyle w:val="Tijeloteksta-uvlaka2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Osporene su sljedeće tražbine vjerovnika kao u tablici sadržanoj u zapisniku.</w:t>
      </w:r>
    </w:p>
    <w:p w:rsidRPr="00312F45" w:rsidR="009418C1" w:rsidP="00966D3F" w:rsidRDefault="009418C1">
      <w:pPr>
        <w:pStyle w:val="Tijeloteksta-uvlaka2"/>
        <w:rPr>
          <w:rFonts w:ascii="Arial" w:hAnsi="Arial" w:cs="Arial"/>
          <w:szCs w:val="24"/>
        </w:rPr>
      </w:pPr>
    </w:p>
    <w:tbl>
      <w:tblPr>
        <w:tblW w:w="5000" w:type="pct"/>
        <w:tblLayout w:type="fixed"/>
        <w:tblLook w:firstRow="1" w:lastRow="0" w:firstColumn="1" w:lastColumn="0" w:noHBand="0" w:noVBand="1" w:val="04A0"/>
      </w:tblPr>
      <w:tblGrid>
        <w:gridCol w:w="546"/>
        <w:gridCol w:w="1027"/>
        <w:gridCol w:w="669"/>
        <w:gridCol w:w="936"/>
        <w:gridCol w:w="1068"/>
        <w:gridCol w:w="1070"/>
        <w:gridCol w:w="1068"/>
        <w:gridCol w:w="2271"/>
        <w:gridCol w:w="631"/>
      </w:tblGrid>
      <w:tr w:rsidRPr="00206690" w:rsidR="00CF1DD7" w:rsidTr="00CF1DD7">
        <w:trPr>
          <w:trHeight w:val="1530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55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36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57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Ukupan iznos prijavljene tražbine</w:t>
            </w:r>
          </w:p>
        </w:tc>
        <w:tc>
          <w:tcPr>
            <w:tcW w:w="57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Osporeno</w:t>
            </w:r>
          </w:p>
        </w:tc>
        <w:tc>
          <w:tcPr>
            <w:tcW w:w="57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122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Razlog osporavanja</w:t>
            </w:r>
          </w:p>
        </w:tc>
        <w:tc>
          <w:tcPr>
            <w:tcW w:w="34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06690" w:rsidR="00206690" w:rsidP="00206690" w:rsidRDefault="002066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Ovršna isprava</w:t>
            </w:r>
          </w:p>
        </w:tc>
      </w:tr>
      <w:tr w:rsidRPr="00206690" w:rsidR="00CF1DD7" w:rsidTr="00CF1DD7">
        <w:trPr>
          <w:trHeight w:val="69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A1 Hrvatska društvo s ograničenom odgovornošću za usluge javnih telekomunikacija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Vrtni put 1,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7.068,42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568,34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osporena tražbina se sukladno čl. 35. Stečajnog zakona ne može namirivati u okviru predstečajnog postupka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66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ATLANTIC TRADE društvo s ograničenom odgovornošću za proizvodnju, unutarnju i vanjsku trgovinu, posredovanje i zastupstva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65106679992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Rakitnica 3,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821,17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821,17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66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BUTAN PLIN društvo s ograničenom odgovornošću za trgovinu nafte i naftnim derivatima na veliko i na malo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80051835685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rijeke Dragonje 23, 52466 Novigrad - Cittanova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72.929,26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7.470,17 kn</w:t>
            </w:r>
          </w:p>
          <w:p w:rsidRPr="00206690" w:rsidR="00C15F9C" w:rsidP="00206690" w:rsidRDefault="00C15F9C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6.636,00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  <w:p w:rsidRPr="00206690" w:rsidR="00C15F9C" w:rsidP="00206690" w:rsidRDefault="00C15F9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osporena tražbina se sukladno čl. 35. Stečajnog zakona ne može namirivati u okviru predstečajnog postupka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60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13.275,78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97,14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D65696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555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DAPA USLUGE d.o.o. za trgovinu i usluge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7951748637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Zagrebačka cesta 148, 10360 Sesvete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10.500,00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10.500,00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593783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Tražbina je podmirena 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Dom zdravlja ZAGREB-CENTAR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53084642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Runjaninova 4,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213,23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213,23 kn</w:t>
            </w:r>
          </w:p>
          <w:p w:rsidRPr="00206690" w:rsidR="00D65696" w:rsidP="00206690" w:rsidRDefault="00D6569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206,56 kn 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  <w:p w:rsidRPr="00206690" w:rsidR="00D65696" w:rsidP="00206690" w:rsidRDefault="00D6569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D65696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EKO-FLOR PLUS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d.o.o. za komunalne usluge i trgovinu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50730247993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Mokrice 180C, 49243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Oroslavje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24.312,78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11.462,78 kn</w:t>
            </w:r>
          </w:p>
          <w:p w:rsidRPr="00206690" w:rsidR="003E629D" w:rsidP="00206690" w:rsidRDefault="003E629D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11.287,50 </w:t>
            </w: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 xml:space="preserve">kn 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Dužnik</w:t>
            </w:r>
          </w:p>
          <w:p w:rsidRPr="00206690" w:rsidR="003E629D" w:rsidP="00206690" w:rsidRDefault="003E629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3E629D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FRANCK prehrambena industrija, dioničko društvo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7676693758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Vodovodna 20,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2.164,96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65,49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F45BE1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GLOBAL DISTRI d.o.o. za trgovinu i usluge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5743327409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Franza Liszta 10, 10430 Samobor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14.992,17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3.807,95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F45BE1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 u osporenom iznosu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Grant Thornton revizija društvo s ograničenom odgovornošću za reviziju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19791532335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284,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D73A52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Trg Stjepana Radića 1,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617.242,39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102.580,20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736892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(617.242,39kn)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92.474,07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15.122,11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736892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osporena tražbina se sukladno čl. 35. Stečajnog zakona ne može namirivati u okviru predstečajnog postupka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27.729,86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5.050,79 kn</w:t>
            </w:r>
          </w:p>
          <w:p w:rsidRPr="00206690" w:rsidR="00041F97" w:rsidP="00206690" w:rsidRDefault="00041F9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4.907,76 kn 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  <w:p w:rsidRPr="00206690" w:rsidR="00041F97" w:rsidP="00206690" w:rsidRDefault="00041F9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041F97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309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Hrvatske autoceste društvo s ograničenom odgovornošću, za upravljanje, građenje i održavanje autocesta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57500462912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Širolina ulica 4,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78.131.231,59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43.686.942,47 kn</w:t>
            </w:r>
          </w:p>
          <w:p w:rsidRPr="00206690" w:rsidR="0078231B" w:rsidP="00206690" w:rsidRDefault="0078231B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43.679.141,09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i 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 osporeni dio tražbine je u tijeku parnični postupak</w:t>
            </w:r>
            <w:r w:rsidR="00BA6DF8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, a osporeni iznosi nisu obuhvaćeni ovršnom ispravom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(34.444.289,12kn)</w:t>
            </w:r>
          </w:p>
        </w:tc>
      </w:tr>
      <w:tr w:rsidRPr="00206690" w:rsidR="00CF1DD7" w:rsidTr="00CF1DD7">
        <w:trPr>
          <w:trHeight w:val="585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Grada Vukovara 220,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192.963,85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120.250,11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545796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HRVATSKO DRUŠTVO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SKLADATELJA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56668956985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Berislavićeva 9, 10000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15.865,27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1.913,55 kn</w:t>
            </w:r>
          </w:p>
          <w:p w:rsidRPr="00206690" w:rsidR="00545796" w:rsidP="00206690" w:rsidRDefault="00545796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1.661,11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  <w:p w:rsidRPr="00206690" w:rsidR="00545796" w:rsidP="00206690" w:rsidRDefault="0054579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545796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Javna ustanova Nacionalni park Plitvička jezera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91109303119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Plitvička Jezera-Znanstveno-stručni centar dr. Ivo Pevalek, Josipa Jovića 19, 53230 Plitvička Jezera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4.545.340,17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654.940,17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Djelomično podmireno potraživanje</w:t>
            </w:r>
            <w:r w:rsidR="006E5C27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, a nije obuhvaćeno ovršnom ispravom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(3.492.718,21kn)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JAVNI BILJEŽNIK, IGNAC VUGER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71550462229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DOBRODOLSKA CESTA 21, 10360 DOBRODOL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712,71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712,71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C16743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41.571,74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34.101,89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524767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 osporenom iznosu je tražbina podmirena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NOKY SECURITY d.o.o. za tjelesnu i tehničku zaštitu osoba i imovine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40877863597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Ulica Jakova Gotovca 1,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43.000,00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5.000,00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i 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 osporenom iznosu je tražbina podmirena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ORBICO d.o.o. za trgovinu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85611744662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Koturaška Cesta 69,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16.626,85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1.793,50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524767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da (16.626,85kn)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PHOBS d.o.o. za informatičke usluge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9221756952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Vukovarska 19, 20000 Dubrovnik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7.865,07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2.923,07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Izvan roka je podnesena prijava tražbie u osporenom iznosu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TDR društvo sa ograničenom odgovornošću za proizvodnju duhanskih proizvoda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37014645007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Obala V.Nazora 1, 52210 Rovinj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5.964,88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2.964,88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  <w:r w:rsidR="00524767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i 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tražbina je podmirena u osporenom iznosu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498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VELTEH d.o.o. za ispitivanje, servis, projektiranje i nadzor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63291092454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Lanište 9E,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68.300,19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5.116,44 kn</w:t>
            </w:r>
          </w:p>
          <w:p w:rsidRPr="00206690" w:rsidR="008A0F38" w:rsidP="00206690" w:rsidRDefault="008A0F38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1.875,00 kn 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  <w:p w:rsidRPr="00206690" w:rsidR="008A0F38" w:rsidP="00206690" w:rsidRDefault="008A0F3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8A0F38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630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ZAGREBAČKE PEKARNE KLARA, dioničko društvo za proizvodnju ugostiteljstvo, transport, unutarnju i vanjsku trgovinu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76842508189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Utinjska 48,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53.858,66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25.156,76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Povjerenik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vjerovnik podnio prijavu nakon proteka roka za prijavu za osporeni iznos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555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lastRenderedPageBreak/>
              <w:t>66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ZAGREBAČKI HOLDING d.o.o. - PODRUŽNICA ČISTOĆA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Radnička cesta 82,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44.003,81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1.191,40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053C74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585"/>
        </w:trPr>
        <w:tc>
          <w:tcPr>
            <w:tcW w:w="29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ZAMAX PLIN društvo s ograničenom odgovornošću za opskrbu plinom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68036413773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IV. Trnjanski nasip 18, 10000 Zagreb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14.901,32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621,83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Dužnik nema evidentirano</w:t>
            </w:r>
            <w:r w:rsidR="00053C74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osporeno potraživanje u poslovnim knjigama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Pr="00206690" w:rsidR="00CF1DD7" w:rsidTr="00CF1DD7">
        <w:trPr>
          <w:trHeight w:val="255"/>
        </w:trPr>
        <w:tc>
          <w:tcPr>
            <w:tcW w:w="294" w:type="pct"/>
            <w:tcBorders>
              <w:top w:val="nil"/>
              <w:left w:val="single" w:color="AAAAAA" w:sz="4" w:space="0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84.075.930,20 kn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44.711.388,15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23" w:type="pct"/>
            <w:tcBorders>
              <w:top w:val="nil"/>
              <w:left w:val="nil"/>
              <w:bottom w:val="single" w:color="AAAAAA" w:sz="4" w:space="0"/>
              <w:right w:val="nil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color="AAAAAA" w:sz="4" w:space="0"/>
              <w:right w:val="single" w:color="AAAAAA" w:sz="4" w:space="0"/>
            </w:tcBorders>
            <w:shd w:val="clear" w:color="000000" w:fill="FFFFFF"/>
            <w:noWrap/>
            <w:vAlign w:val="bottom"/>
            <w:hideMark/>
          </w:tcPr>
          <w:p w:rsidRPr="00206690" w:rsidR="00206690" w:rsidP="00206690" w:rsidRDefault="0020669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</w:pPr>
            <w:r w:rsidRPr="00206690">
              <w:rPr>
                <w:rFonts w:ascii="Arial" w:hAnsi="Arial" w:eastAsia="Times New Roman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633CB1" w:rsidP="005D04B0" w:rsidRDefault="00631A4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</w:t>
      </w:r>
    </w:p>
    <w:p w:rsidR="00EF59B0" w:rsidP="00966D3F" w:rsidRDefault="00EF59B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F2F78" w:rsidP="00966D3F" w:rsidRDefault="000F2F78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Dužnik i povjernik suglasno izjavljuju da su slijedeće tražbine pristigle izvan roka: </w:t>
      </w:r>
    </w:p>
    <w:p w:rsidR="000F2F78" w:rsidP="000F2F78" w:rsidRDefault="000F2F78">
      <w:pPr>
        <w:pStyle w:val="Odlomakpopis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0F2F78">
        <w:rPr>
          <w:rFonts w:ascii="Arial" w:hAnsi="Arial" w:cs="Arial"/>
          <w:sz w:val="24"/>
          <w:szCs w:val="24"/>
        </w:rPr>
        <w:t>ZAGREBAČKE PEKARNE KLARA u iznosu od 25.156,76 kn , PHOBS u iznosu od 2.923,07 kn i ANDRIJA ŠTAMPAR u iznosu od 12.664,56 kn</w:t>
      </w:r>
    </w:p>
    <w:p w:rsidRPr="000F2F78" w:rsidR="000F2F78" w:rsidP="000F2F78" w:rsidRDefault="000F2F78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312F45" w:rsidR="00966D3F" w:rsidP="008A39F4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</w:t>
      </w:r>
      <w:r w:rsidRPr="00312F45" w:rsidR="008A39F4">
        <w:rPr>
          <w:rFonts w:ascii="Arial" w:hAnsi="Arial" w:cs="Arial"/>
          <w:szCs w:val="24"/>
        </w:rPr>
        <w:t>pisanom obrascu (</w:t>
      </w:r>
      <w:r w:rsidRPr="00312F45" w:rsidR="00744E1E">
        <w:rPr>
          <w:rFonts w:ascii="Arial" w:hAnsi="Arial" w:cs="Arial"/>
          <w:szCs w:val="24"/>
        </w:rPr>
        <w:t>čl. 38. SZ-a).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966D3F" w:rsidP="00966D3F" w:rsidRDefault="00966D3F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Rješenje</w:t>
      </w:r>
    </w:p>
    <w:p w:rsidRPr="00312F45" w:rsidR="00966D3F" w:rsidP="00966D3F" w:rsidRDefault="00966D3F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I. 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312F45" w:rsidR="002A4F3C" w:rsidP="008944AD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II. Pravo na žalbu protiv rješenja o utvrđenim i osporenim tražbinama ima dužnik i svaki vjerovnik u dijelu koji se odnosi na njegovu prijavljenu tražb</w:t>
      </w:r>
      <w:r w:rsidRPr="00312F45" w:rsidR="008A39F4">
        <w:rPr>
          <w:rFonts w:ascii="Arial" w:hAnsi="Arial" w:cs="Arial"/>
          <w:szCs w:val="24"/>
        </w:rPr>
        <w:t>inu i tražbinu koju je osporio.</w:t>
      </w:r>
    </w:p>
    <w:p w:rsidRPr="00312F45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III. Nakon pravomoćnosti rješenja o utvrđenim i osporenim tražbinama, sud će u zakonskom roku odrediti ročište za glasovanje o planu restrukturiranja.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3F17E8">
        <w:rPr>
          <w:rFonts w:ascii="Arial" w:hAnsi="Arial" w:eastAsia="Times New Roman" w:cs="Arial"/>
          <w:szCs w:val="24"/>
          <w:lang w:eastAsia="hr-HR"/>
        </w:rPr>
        <w:t xml:space="preserve"> 11,10 </w:t>
      </w:r>
      <w:r w:rsidRPr="00312F45" w:rsidR="00EB181C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966D3F" w:rsidP="00966D3F" w:rsidRDefault="00966D3F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8F2618" w:rsidP="00966D3F" w:rsidRDefault="008F2618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="008F2618" w:rsidP="00966D3F" w:rsidRDefault="008F2618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DD1AB5" w:rsidP="00966D3F" w:rsidRDefault="00DD1AB5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lastRenderedPageBreak/>
        <w:t>SUDAC: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 dužnika: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predstečajne nagodbe: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Pr="00312F45" w:rsidR="00DD1AB5" w:rsidP="00DD1AB5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Pr="00312F45" w:rsidR="00DD1AB5" w:rsidP="00DD1AB5" w:rsidRDefault="00DD1AB5">
      <w:pPr>
        <w:spacing w:after="0" w:line="240" w:lineRule="auto"/>
        <w:rPr>
          <w:rFonts w:ascii="Arial" w:hAnsi="Arial" w:cs="Arial"/>
          <w:szCs w:val="24"/>
          <w:u w:val="single"/>
        </w:rPr>
      </w:pPr>
    </w:p>
    <w:p w:rsidRPr="00312F45" w:rsidR="00966D3F" w:rsidP="00DD1AB5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</w:rPr>
        <w:t>__</w:t>
      </w:r>
    </w:p>
    <w:p w:rsidRPr="00312F45" w:rsidR="00966D3F" w:rsidP="00966D3F" w:rsidRDefault="00966D3F">
      <w:pPr>
        <w:rPr>
          <w:rFonts w:ascii="Arial" w:hAnsi="Arial" w:cs="Arial"/>
          <w:szCs w:val="24"/>
        </w:rPr>
        <w:sectPr w:rsidRPr="00312F45" w:rsidR="00966D3F" w:rsidSect="0020384F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12F45">
        <w:rPr>
          <w:rFonts w:ascii="Arial" w:hAnsi="Arial" w:cs="Arial"/>
          <w:szCs w:val="24"/>
        </w:rPr>
        <w:t>Za vjerovnike</w:t>
      </w:r>
    </w:p>
    <w:p w:rsidRPr="00312F45" w:rsidR="00966D3F" w:rsidP="00966D3F" w:rsidRDefault="00966D3F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676C72">
      <w:pPr>
        <w:rPr>
          <w:rFonts w:ascii="Arial" w:hAnsi="Arial" w:cs="Arial"/>
          <w:szCs w:val="24"/>
        </w:rPr>
      </w:pPr>
    </w:p>
    <w:sectPr w:rsidRPr="00312F45" w:rsidR="00676C72" w:rsidSect="00A4567A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4B40" w:rsidRDefault="008B4B40">
      <w:pPr>
        <w:spacing w:after="0" w:line="240" w:lineRule="auto"/>
      </w:pPr>
      <w:r>
        <w:separator/>
      </w:r>
    </w:p>
  </w:endnote>
  <w:endnote w:type="continuationSeparator" w:id="0">
    <w:p w:rsidR="008B4B40" w:rsidRDefault="008B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4B40" w:rsidRDefault="008B4B40">
      <w:pPr>
        <w:spacing w:after="0" w:line="240" w:lineRule="auto"/>
      </w:pPr>
      <w:r>
        <w:separator/>
      </w:r>
    </w:p>
  </w:footnote>
  <w:footnote w:type="continuationSeparator" w:id="0">
    <w:p w:rsidR="008B4B40" w:rsidRDefault="008B4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EndPr/>
    <w:sdtContent>
      <w:p w:rsidRPr="00CC2846" w:rsidR="005216C0" w:rsidP="00CC2846" w:rsidRDefault="005216C0">
        <w:pPr>
          <w:pStyle w:val="Zaglavlje"/>
          <w:ind w:firstLine="4248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>48.St-1348/21</w:t>
        </w:r>
      </w:p>
      <w:p w:rsidR="005216C0" w:rsidRDefault="005216C0">
        <w:pPr>
          <w:pStyle w:val="Zaglavlje"/>
          <w:jc w:val="center"/>
        </w:pPr>
        <w:r w:rsidRPr="00CC2846">
          <w:rPr>
            <w:rFonts w:ascii="Arial" w:hAnsi="Arial" w:cs="Arial"/>
          </w:rPr>
          <w:fldChar w:fldCharType="begin"/>
        </w:r>
        <w:r w:rsidRPr="00CC2846">
          <w:rPr>
            <w:rFonts w:ascii="Arial" w:hAnsi="Arial" w:cs="Arial"/>
          </w:rPr>
          <w:instrText>PAGE   \* MERGEFORMAT</w:instrText>
        </w:r>
        <w:r w:rsidRPr="00CC2846">
          <w:rPr>
            <w:rFonts w:ascii="Arial" w:hAnsi="Arial" w:cs="Arial"/>
          </w:rPr>
          <w:fldChar w:fldCharType="separate"/>
        </w:r>
        <w:r w:rsidR="0090172B">
          <w:rPr>
            <w:rFonts w:ascii="Arial" w:hAnsi="Arial" w:cs="Arial"/>
            <w:noProof/>
          </w:rPr>
          <w:t>16</w:t>
        </w:r>
        <w:r w:rsidRPr="00CC2846">
          <w:rPr>
            <w:rFonts w:ascii="Arial" w:hAnsi="Arial" w:cs="Arial"/>
          </w:rPr>
          <w:fldChar w:fldCharType="end"/>
        </w:r>
      </w:p>
    </w:sdtContent>
  </w:sdt>
  <w:p w:rsidR="005216C0" w:rsidP="00A4567A" w:rsidRDefault="005216C0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216C0" w:rsidP="00A4567A" w:rsidRDefault="005216C0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0307"/>
    <w:rsid w:val="00007768"/>
    <w:rsid w:val="00010F75"/>
    <w:rsid w:val="00041F97"/>
    <w:rsid w:val="00044C59"/>
    <w:rsid w:val="00053C74"/>
    <w:rsid w:val="00082E64"/>
    <w:rsid w:val="000871CD"/>
    <w:rsid w:val="0009048E"/>
    <w:rsid w:val="000A7C01"/>
    <w:rsid w:val="000D6487"/>
    <w:rsid w:val="000F2F78"/>
    <w:rsid w:val="00102014"/>
    <w:rsid w:val="00102E63"/>
    <w:rsid w:val="00105186"/>
    <w:rsid w:val="00115823"/>
    <w:rsid w:val="001174D4"/>
    <w:rsid w:val="001256CE"/>
    <w:rsid w:val="00143EEB"/>
    <w:rsid w:val="00191306"/>
    <w:rsid w:val="00195DE4"/>
    <w:rsid w:val="001A0A02"/>
    <w:rsid w:val="001B15F0"/>
    <w:rsid w:val="001B567F"/>
    <w:rsid w:val="001B7AE5"/>
    <w:rsid w:val="001D00E0"/>
    <w:rsid w:val="001F087F"/>
    <w:rsid w:val="00200B4A"/>
    <w:rsid w:val="0020384F"/>
    <w:rsid w:val="00206690"/>
    <w:rsid w:val="00216922"/>
    <w:rsid w:val="00237FF3"/>
    <w:rsid w:val="002634AD"/>
    <w:rsid w:val="002A2E29"/>
    <w:rsid w:val="002A4F3C"/>
    <w:rsid w:val="002B6967"/>
    <w:rsid w:val="002B7E45"/>
    <w:rsid w:val="002D605E"/>
    <w:rsid w:val="002E399A"/>
    <w:rsid w:val="002E7393"/>
    <w:rsid w:val="002F06EF"/>
    <w:rsid w:val="00301F07"/>
    <w:rsid w:val="00312F45"/>
    <w:rsid w:val="0034105A"/>
    <w:rsid w:val="003429BC"/>
    <w:rsid w:val="00347F70"/>
    <w:rsid w:val="00355C81"/>
    <w:rsid w:val="003625C7"/>
    <w:rsid w:val="0038083A"/>
    <w:rsid w:val="003A187D"/>
    <w:rsid w:val="003A1E68"/>
    <w:rsid w:val="003B023B"/>
    <w:rsid w:val="003B0AEE"/>
    <w:rsid w:val="003D23C9"/>
    <w:rsid w:val="003E629D"/>
    <w:rsid w:val="003F17E8"/>
    <w:rsid w:val="00410C50"/>
    <w:rsid w:val="00415766"/>
    <w:rsid w:val="00417597"/>
    <w:rsid w:val="004319A0"/>
    <w:rsid w:val="00432AD2"/>
    <w:rsid w:val="00473A86"/>
    <w:rsid w:val="00484932"/>
    <w:rsid w:val="004C3AAA"/>
    <w:rsid w:val="004C5369"/>
    <w:rsid w:val="004C5510"/>
    <w:rsid w:val="004D1C76"/>
    <w:rsid w:val="004D415B"/>
    <w:rsid w:val="004D512F"/>
    <w:rsid w:val="004E1BF6"/>
    <w:rsid w:val="004E5A32"/>
    <w:rsid w:val="004F1D49"/>
    <w:rsid w:val="004F3B65"/>
    <w:rsid w:val="004F7914"/>
    <w:rsid w:val="00515EEF"/>
    <w:rsid w:val="005216C0"/>
    <w:rsid w:val="00524767"/>
    <w:rsid w:val="0053641A"/>
    <w:rsid w:val="0054324D"/>
    <w:rsid w:val="00545796"/>
    <w:rsid w:val="00552168"/>
    <w:rsid w:val="00560DC9"/>
    <w:rsid w:val="00561122"/>
    <w:rsid w:val="0057024B"/>
    <w:rsid w:val="00573619"/>
    <w:rsid w:val="00577CD1"/>
    <w:rsid w:val="00593783"/>
    <w:rsid w:val="005950D4"/>
    <w:rsid w:val="005A192A"/>
    <w:rsid w:val="005B1B90"/>
    <w:rsid w:val="005B643E"/>
    <w:rsid w:val="005D04B0"/>
    <w:rsid w:val="005E6D71"/>
    <w:rsid w:val="005F1B0A"/>
    <w:rsid w:val="005F4A7A"/>
    <w:rsid w:val="006078A1"/>
    <w:rsid w:val="00625AC3"/>
    <w:rsid w:val="00627A22"/>
    <w:rsid w:val="00631A43"/>
    <w:rsid w:val="00633CB1"/>
    <w:rsid w:val="00645E48"/>
    <w:rsid w:val="0064615F"/>
    <w:rsid w:val="006512C1"/>
    <w:rsid w:val="00653AFC"/>
    <w:rsid w:val="00661A31"/>
    <w:rsid w:val="0067336B"/>
    <w:rsid w:val="00676C72"/>
    <w:rsid w:val="00691380"/>
    <w:rsid w:val="006A473C"/>
    <w:rsid w:val="006B7F2F"/>
    <w:rsid w:val="006C0F8B"/>
    <w:rsid w:val="006D3FB7"/>
    <w:rsid w:val="006E12D0"/>
    <w:rsid w:val="006E5C27"/>
    <w:rsid w:val="00702EE0"/>
    <w:rsid w:val="00704CFC"/>
    <w:rsid w:val="00706671"/>
    <w:rsid w:val="0071134C"/>
    <w:rsid w:val="00736892"/>
    <w:rsid w:val="00744E1E"/>
    <w:rsid w:val="007526C5"/>
    <w:rsid w:val="007529AB"/>
    <w:rsid w:val="0075525C"/>
    <w:rsid w:val="007768F7"/>
    <w:rsid w:val="0078231B"/>
    <w:rsid w:val="00786A29"/>
    <w:rsid w:val="00793054"/>
    <w:rsid w:val="007B5CD3"/>
    <w:rsid w:val="007E12EE"/>
    <w:rsid w:val="007E3DA1"/>
    <w:rsid w:val="00802D26"/>
    <w:rsid w:val="00815CD3"/>
    <w:rsid w:val="00833CA5"/>
    <w:rsid w:val="00840F50"/>
    <w:rsid w:val="00852479"/>
    <w:rsid w:val="00863030"/>
    <w:rsid w:val="00877F62"/>
    <w:rsid w:val="008944AD"/>
    <w:rsid w:val="008A0F38"/>
    <w:rsid w:val="008A39F4"/>
    <w:rsid w:val="008B1E76"/>
    <w:rsid w:val="008B4B40"/>
    <w:rsid w:val="008E517E"/>
    <w:rsid w:val="008E7D8B"/>
    <w:rsid w:val="008F2618"/>
    <w:rsid w:val="008F5BB7"/>
    <w:rsid w:val="0090172B"/>
    <w:rsid w:val="00907305"/>
    <w:rsid w:val="00920BDC"/>
    <w:rsid w:val="00920FB2"/>
    <w:rsid w:val="0092535F"/>
    <w:rsid w:val="009418C1"/>
    <w:rsid w:val="00954F3A"/>
    <w:rsid w:val="00961417"/>
    <w:rsid w:val="00966D3F"/>
    <w:rsid w:val="00997B8B"/>
    <w:rsid w:val="009A35C5"/>
    <w:rsid w:val="009D0530"/>
    <w:rsid w:val="009E165A"/>
    <w:rsid w:val="009F16E5"/>
    <w:rsid w:val="00A00DC4"/>
    <w:rsid w:val="00A14B2B"/>
    <w:rsid w:val="00A16ECE"/>
    <w:rsid w:val="00A20CCF"/>
    <w:rsid w:val="00A307F3"/>
    <w:rsid w:val="00A406E1"/>
    <w:rsid w:val="00A40DE8"/>
    <w:rsid w:val="00A4273B"/>
    <w:rsid w:val="00A4567A"/>
    <w:rsid w:val="00A51D7A"/>
    <w:rsid w:val="00A75BB9"/>
    <w:rsid w:val="00A801DF"/>
    <w:rsid w:val="00A970F1"/>
    <w:rsid w:val="00AB4875"/>
    <w:rsid w:val="00AB4AEC"/>
    <w:rsid w:val="00AB581E"/>
    <w:rsid w:val="00B13132"/>
    <w:rsid w:val="00B22746"/>
    <w:rsid w:val="00B26757"/>
    <w:rsid w:val="00B32954"/>
    <w:rsid w:val="00B4647A"/>
    <w:rsid w:val="00B47ED4"/>
    <w:rsid w:val="00B52A0B"/>
    <w:rsid w:val="00B73709"/>
    <w:rsid w:val="00BA6DF8"/>
    <w:rsid w:val="00BB3136"/>
    <w:rsid w:val="00BC5636"/>
    <w:rsid w:val="00BD1287"/>
    <w:rsid w:val="00BD372C"/>
    <w:rsid w:val="00BE41A1"/>
    <w:rsid w:val="00BF22B0"/>
    <w:rsid w:val="00BF421D"/>
    <w:rsid w:val="00C01A92"/>
    <w:rsid w:val="00C04BDA"/>
    <w:rsid w:val="00C1218C"/>
    <w:rsid w:val="00C15F9C"/>
    <w:rsid w:val="00C16743"/>
    <w:rsid w:val="00C20196"/>
    <w:rsid w:val="00C40319"/>
    <w:rsid w:val="00C90A32"/>
    <w:rsid w:val="00C970FF"/>
    <w:rsid w:val="00CB4950"/>
    <w:rsid w:val="00CC2846"/>
    <w:rsid w:val="00CC46F9"/>
    <w:rsid w:val="00CD4CD0"/>
    <w:rsid w:val="00CE5786"/>
    <w:rsid w:val="00CF1DD7"/>
    <w:rsid w:val="00D22DCB"/>
    <w:rsid w:val="00D65696"/>
    <w:rsid w:val="00D71BD1"/>
    <w:rsid w:val="00D73A52"/>
    <w:rsid w:val="00D74971"/>
    <w:rsid w:val="00D91BCF"/>
    <w:rsid w:val="00D962EE"/>
    <w:rsid w:val="00DA5BB8"/>
    <w:rsid w:val="00DD1AB5"/>
    <w:rsid w:val="00DE3EC9"/>
    <w:rsid w:val="00DE4C84"/>
    <w:rsid w:val="00DE6504"/>
    <w:rsid w:val="00E20BD0"/>
    <w:rsid w:val="00E33DDA"/>
    <w:rsid w:val="00E3577C"/>
    <w:rsid w:val="00E362A2"/>
    <w:rsid w:val="00E41670"/>
    <w:rsid w:val="00E44AFA"/>
    <w:rsid w:val="00E624E5"/>
    <w:rsid w:val="00E7648E"/>
    <w:rsid w:val="00EA6153"/>
    <w:rsid w:val="00EB181C"/>
    <w:rsid w:val="00ED4F7F"/>
    <w:rsid w:val="00EE52FC"/>
    <w:rsid w:val="00EF59B0"/>
    <w:rsid w:val="00F056C8"/>
    <w:rsid w:val="00F15017"/>
    <w:rsid w:val="00F2404E"/>
    <w:rsid w:val="00F35237"/>
    <w:rsid w:val="00F365A8"/>
    <w:rsid w:val="00F45BE1"/>
    <w:rsid w:val="00F65230"/>
    <w:rsid w:val="00F76EBC"/>
    <w:rsid w:val="00F94362"/>
    <w:rsid w:val="00F95D32"/>
    <w:rsid w:val="00FA7968"/>
    <w:rsid w:val="00FB1792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0172B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Tablicareetke41" w:type="tabl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Svijetlareetkatablice1" w:type="tabl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tandard" w:type="paragraph">
    <w:name w:val="Standard"/>
    <w:rsid w:val="00D22DCB"/>
    <w:pPr>
      <w:suppressAutoHyphens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Cs w:val="24"/>
      <w:lang w:bidi="hi-IN" w:eastAsia="zh-CN"/>
    </w:rPr>
  </w:style>
  <w:style w:customStyle="1" w:styleId="fontstyle01" w:type="character">
    <w:name w:val="fontstyle01"/>
    <w:basedOn w:val="Zadanifontodlomka"/>
    <w:rsid w:val="004F3B65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72B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31. kolovoza 2021.</izvorni_sadrzaj>
    <derivirana_varijabla naziv="DomainObject.StvarniPocetakDatum_1">31. kolovoza 2021.</derivirana_varijabla>
  </DomainObject.StvarniPocetakDatum>
  <DomainObject.StvarniZavrsetakDatum>
    <izvorni_sadrzaj>31. kolovoza 2021.</izvorni_sadrzaj>
    <derivirana_varijabla naziv="DomainObject.StvarniZavrsetakDatum_1">31. kolovoza 2021.</derivirana_varijabla>
  </DomainObject.StvarniZavrsetakDatum>
  <DomainObject.PlaniraniZavrsetakDatum>
    <izvorni_sadrzaj>31. kolovoza 2021.</izvorni_sadrzaj>
    <derivirana_varijabla naziv="DomainObject.PlaniraniZavrsetakDatum_1">31. kolovoza 2021.</derivirana_varijabla>
  </DomainObject.PlaniraniZavrsetakDatum>
  <DomainObject.PlaniraniPocetakDatum>
    <izvorni_sadrzaj>31. kolovoza 2021.</izvorni_sadrzaj>
    <derivirana_varijabla naziv="DomainObject.PlaniraniPocetakDatum_1">31. kolovoza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kolovoza 2021.</izvorni_sadrzaj>
    <derivirana_varijabla naziv="DomainObject.Zapisnik.DatumKreiranja_1">31.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St-1348/2021-12</izvorni_sadrzaj>
    <derivirana_varijabla naziv="DomainObject.Zapisnik.Oznaka_1">St-1348/2021-12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St-1348/2021</izvorni_sadrzaj>
    <derivirana_varijabla naziv="DomainObject.Predmet.OznakaBroj_1">St-1348/2021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MOTEL PLITVICE, d.o.o.</izvorni_sadrzaj>
    <derivirana_varijabla naziv="DomainObject.Predmet.ProtustrankaFormated_1">  MOTEL PLITVICE, d.o.o.</derivirana_varijabla>
  </DomainObject.Predmet.ProtustrankaFormated>
  <DomainObject.Predmet.ProtustrankaFormatedOIB>
    <izvorni_sadrzaj>  MOTEL PLITVICE, d.o.o., OIB 53861479363</izvorni_sadrzaj>
    <derivirana_varijabla naziv="DomainObject.Predmet.ProtustrankaFormatedOIB_1">  MOTEL PLITVICE, d.o.o., OIB 53861479363</derivirana_varijabla>
  </DomainObject.Predmet.ProtustrankaFormatedOIB>
  <DomainObject.Predmet.ProtustrankaFormatedWithAdress>
    <izvorni_sadrzaj> MOTEL PLITVICE, d.o.o., Lučko, 10000 Zagreb</izvorni_sadrzaj>
    <derivirana_varijabla naziv="DomainObject.Predmet.ProtustrankaFormatedWithAdress_1"> MOTEL PLITVICE, d.o.o., Lučko, 10000 Zagreb</derivirana_varijabla>
  </DomainObject.Predmet.ProtustrankaFormatedWithAdress>
  <DomainObject.Predmet.ProtustrankaFormatedWithAdressOIB>
    <izvorni_sadrzaj> MOTEL PLITVICE, d.o.o., OIB 53861479363, Lučko, 10000 Zagreb</izvorni_sadrzaj>
    <derivirana_varijabla naziv="DomainObject.Predmet.ProtustrankaFormatedWithAdressOIB_1"> MOTEL PLITVICE, d.o.o., OIB 53861479363, Lučko, 10000 Zagreb</derivirana_varijabla>
  </DomainObject.Predmet.ProtustrankaFormatedWithAdressOIB>
  <DomainObject.Predmet.ProtustrankaWithAdress>
    <izvorni_sadrzaj>MOTEL PLITVICE, d.o.o. Lučko, 10000 Zagreb</izvorni_sadrzaj>
    <derivirana_varijabla naziv="DomainObject.Predmet.ProtustrankaWithAdress_1">MOTEL PLITVICE, d.o.o. Lučko, 10000 Zagreb</derivirana_varijabla>
  </DomainObject.Predmet.ProtustrankaWithAdress>
  <DomainObject.Predmet.ProtustrankaWithAdressOIB>
    <izvorni_sadrzaj>MOTEL PLITVICE, d.o.o., OIB 53861479363, Lučko, 10000 Zagreb</izvorni_sadrzaj>
    <derivirana_varijabla naziv="DomainObject.Predmet.ProtustrankaWithAdressOIB_1">MOTEL PLITVICE, d.o.o., OIB 53861479363, Lučko, 10000 Zagreb</derivirana_varijabla>
  </DomainObject.Predmet.ProtustrankaWithAdressOIB>
  <DomainObject.Predmet.ProtustrankaNazivFormated>
    <izvorni_sadrzaj>MOTEL PLITVICE, d.o.o.</izvorni_sadrzaj>
    <derivirana_varijabla naziv="DomainObject.Predmet.ProtustrankaNazivFormated_1">MOTEL PLITVICE, d.o.o.</derivirana_varijabla>
  </DomainObject.Predmet.ProtustrankaNazivFormated>
  <DomainObject.Predmet.ProtustrankaNazivFormatedOIB>
    <izvorni_sadrzaj>MOTEL PLITVICE, d.o.o., OIB 53861479363</izvorni_sadrzaj>
    <derivirana_varijabla naziv="DomainObject.Predmet.ProtustrankaNazivFormatedOIB_1">MOTEL PLITVICE, d.o.o., OIB 53861479363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MOTEL PLITVICE, d.o.o.</izvorni_sadrzaj>
    <derivirana_varijabla naziv="DomainObject.Predmet.StrankaFormated_1">  MOTEL PLITVICE, d.o.o.</derivirana_varijabla>
  </DomainObject.Predmet.StrankaFormated>
  <DomainObject.Predmet.StrankaFormatedOIB>
    <izvorni_sadrzaj>  MOTEL PLITVICE, d.o.o., OIB 53861479363</izvorni_sadrzaj>
    <derivirana_varijabla naziv="DomainObject.Predmet.StrankaFormatedOIB_1">  MOTEL PLITVICE, d.o.o., OIB 53861479363</derivirana_varijabla>
  </DomainObject.Predmet.StrankaFormatedOIB>
  <DomainObject.Predmet.StrankaFormatedWithAdress>
    <izvorni_sadrzaj> MOTEL PLITVICE, d.o.o., Lučko, 10000 Zagreb</izvorni_sadrzaj>
    <derivirana_varijabla naziv="DomainObject.Predmet.StrankaFormatedWithAdress_1"> MOTEL PLITVICE, d.o.o., Lučko, 10000 Zagreb</derivirana_varijabla>
  </DomainObject.Predmet.StrankaFormatedWithAdress>
  <DomainObject.Predmet.StrankaFormatedWithAdressOIB>
    <izvorni_sadrzaj> MOTEL PLITVICE, d.o.o., OIB 53861479363, Lučko, 10000 Zagreb</izvorni_sadrzaj>
    <derivirana_varijabla naziv="DomainObject.Predmet.StrankaFormatedWithAdressOIB_1"> MOTEL PLITVICE, d.o.o., OIB 53861479363, Lučko, 10000 Zagreb</derivirana_varijabla>
  </DomainObject.Predmet.StrankaFormatedWithAdressOIB>
  <DomainObject.Predmet.StrankaWithAdress>
    <izvorni_sadrzaj>MOTEL PLITVICE, d.o.o. Lučko,10000 Zagreb</izvorni_sadrzaj>
    <derivirana_varijabla naziv="DomainObject.Predmet.StrankaWithAdress_1">MOTEL PLITVICE, d.o.o. Lučko,10000 Zagreb</derivirana_varijabla>
  </DomainObject.Predmet.StrankaWithAdress>
  <DomainObject.Predmet.StrankaWithAdressOIB>
    <izvorni_sadrzaj>MOTEL PLITVICE, d.o.o., OIB 53861479363, Lučko,10000 Zagreb</izvorni_sadrzaj>
    <derivirana_varijabla naziv="DomainObject.Predmet.StrankaWithAdressOIB_1">MOTEL PLITVICE, d.o.o., OIB 53861479363, Lučko,10000 Zagreb</derivirana_varijabla>
  </DomainObject.Predmet.StrankaWithAdressOIB>
  <DomainObject.Predmet.StrankaNazivFormated>
    <izvorni_sadrzaj>MOTEL PLITVICE, d.o.o.</izvorni_sadrzaj>
    <derivirana_varijabla naziv="DomainObject.Predmet.StrankaNazivFormated_1">MOTEL PLITVICE, d.o.o.</derivirana_varijabla>
  </DomainObject.Predmet.StrankaNazivFormated>
  <DomainObject.Predmet.StrankaNazivFormatedOIB>
    <izvorni_sadrzaj>MOTEL PLITVICE, d.o.o., OIB 53861479363</izvorni_sadrzaj>
    <derivirana_varijabla naziv="DomainObject.Predmet.StrankaNazivFormatedOIB_1">MOTEL PLITVICE, d.o.o., OIB 53861479363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MOTEL PLITVICE, d.o.o.</item>
    </izvorni_sadrzaj>
    <derivirana_varijabla naziv="DomainObject.Predmet.StrankaListFormated_1">
      <item>MOTEL PLITVICE, d.o.o.</item>
    </derivirana_varijabla>
  </DomainObject.Predmet.StrankaListFormated>
  <DomainObject.Predmet.StrankaListFormatedOIB>
    <izvorni_sadrzaj>
      <item>MOTEL PLITVICE, d.o.o., OIB 53861479363</item>
    </izvorni_sadrzaj>
    <derivirana_varijabla naziv="DomainObject.Predmet.StrankaListFormatedOIB_1">
      <item>MOTEL PLITVICE, d.o.o., OIB 53861479363</item>
    </derivirana_varijabla>
  </DomainObject.Predmet.StrankaListFormatedOIB>
  <DomainObject.Predmet.StrankaListFormatedWithAdress>
    <izvorni_sadrzaj>
      <item>MOTEL PLITVICE, d.o.o., Lučko, 10000 Zagreb</item>
    </izvorni_sadrzaj>
    <derivirana_varijabla naziv="DomainObject.Predmet.StrankaListFormatedWithAdress_1">
      <item>MOTEL PLITVICE, d.o.o., Lučko, 10000 Zagreb</item>
    </derivirana_varijabla>
  </DomainObject.Predmet.StrankaListFormatedWithAdress>
  <DomainObject.Predmet.StrankaListFormatedWithAdressOIB>
    <izvorni_sadrzaj>
      <item>MOTEL PLITVICE, d.o.o., OIB 53861479363, Lučko, 10000 Zagreb</item>
    </izvorni_sadrzaj>
    <derivirana_varijabla naziv="DomainObject.Predmet.StrankaListFormatedWithAdressOIB_1">
      <item>MOTEL PLITVICE, d.o.o., OIB 53861479363, Lučko, 10000 Zagreb</item>
    </derivirana_varijabla>
  </DomainObject.Predmet.StrankaListFormatedWithAdressOIB>
  <DomainObject.Predmet.StrankaListNazivFormated>
    <izvorni_sadrzaj>
      <item>MOTEL PLITVICE, d.o.o.</item>
    </izvorni_sadrzaj>
    <derivirana_varijabla naziv="DomainObject.Predmet.StrankaListNazivFormated_1">
      <item>MOTEL PLITVICE, d.o.o.</item>
    </derivirana_varijabla>
  </DomainObject.Predmet.StrankaListNazivFormated>
  <DomainObject.Predmet.StrankaListNazivFormatedOIB>
    <izvorni_sadrzaj>
      <item>MOTEL PLITVICE, d.o.o., OIB 53861479363</item>
    </izvorni_sadrzaj>
    <derivirana_varijabla naziv="DomainObject.Predmet.StrankaListNazivFormatedOIB_1">
      <item>MOTEL PLITVICE, d.o.o., OIB 53861479363</item>
    </derivirana_varijabla>
  </DomainObject.Predmet.StrankaListNazivFormatedOIB>
  <DomainObject.Predmet.ProtuStrankaListFormated>
    <izvorni_sadrzaj>
      <item>MOTEL PLITVICE, d.o.o.</item>
    </izvorni_sadrzaj>
    <derivirana_varijabla naziv="DomainObject.Predmet.ProtuStrankaListFormated_1">
      <item>MOTEL PLITVICE, d.o.o.</item>
    </derivirana_varijabla>
  </DomainObject.Predmet.ProtuStrankaListFormated>
  <DomainObject.Predmet.ProtuStrankaListFormatedOIB>
    <izvorni_sadrzaj>
      <item>MOTEL PLITVICE, d.o.o., OIB 53861479363</item>
    </izvorni_sadrzaj>
    <derivirana_varijabla naziv="DomainObject.Predmet.ProtuStrankaListFormatedOIB_1">
      <item>MOTEL PLITVICE, d.o.o., OIB 53861479363</item>
    </derivirana_varijabla>
  </DomainObject.Predmet.ProtuStrankaListFormatedOIB>
  <DomainObject.Predmet.ProtuStrankaListFormatedWithAdress>
    <izvorni_sadrzaj>
      <item>MOTEL PLITVICE, d.o.o., Lučko, 10000 Zagreb</item>
    </izvorni_sadrzaj>
    <derivirana_varijabla naziv="DomainObject.Predmet.ProtuStrankaListFormatedWithAdress_1">
      <item>MOTEL PLITVICE, d.o.o., Lučko, 10000 Zagreb</item>
    </derivirana_varijabla>
  </DomainObject.Predmet.ProtuStrankaListFormatedWithAdress>
  <DomainObject.Predmet.ProtuStrankaListFormatedWithAdressOIB>
    <izvorni_sadrzaj>
      <item>MOTEL PLITVICE, d.o.o., OIB 53861479363, Lučko, 10000 Zagreb</item>
    </izvorni_sadrzaj>
    <derivirana_varijabla naziv="DomainObject.Predmet.ProtuStrankaListFormatedWithAdressOIB_1">
      <item>MOTEL PLITVICE, d.o.o., OIB 53861479363, Lučko, 10000 Zagreb</item>
    </derivirana_varijabla>
  </DomainObject.Predmet.ProtuStrankaListFormatedWithAdressOIB>
  <DomainObject.Predmet.ProtuStrankaListNazivFormated>
    <izvorni_sadrzaj>
      <item>MOTEL PLITVICE, d.o.o.</item>
    </izvorni_sadrzaj>
    <derivirana_varijabla naziv="DomainObject.Predmet.ProtuStrankaListNazivFormated_1">
      <item>MOTEL PLITVICE, d.o.o.</item>
    </derivirana_varijabla>
  </DomainObject.Predmet.ProtuStrankaListNazivFormated>
  <DomainObject.Predmet.ProtuStrankaListNazivFormatedOIB>
    <izvorni_sadrzaj>
      <item>MOTEL PLITVICE, d.o.o., OIB 53861479363</item>
    </izvorni_sadrzaj>
    <derivirana_varijabla naziv="DomainObject.Predmet.ProtuStrankaListNazivFormatedOIB_1">
      <item>MOTEL PLITVICE, d.o.o., OIB 53861479363</item>
    </derivirana_varijabla>
  </DomainObject.Predmet.ProtuStrankaListNazivFormatedOIB>
  <DomainObject.Predmet.OstaliListFormated>
    <izvorni_sadrzaj>
      <item>Ministarstvo financija, Porezna uprava</item>
    </izvorni_sadrzaj>
    <derivirana_varijabla naziv="DomainObject.Predmet.OstaliListFormated_1">
      <item>Ministarstvo financija, Porezna uprava</item>
    </derivirana_varijabla>
  </DomainObject.Predmet.OstaliListFormated>
  <DomainObject.Predmet.OstaliListFormatedOIB>
    <izvorni_sadrzaj>
      <item>Ministarstvo financija, Porezna uprava, OIB 18683136487</item>
    </izvorni_sadrzaj>
    <derivirana_varijabla naziv="DomainObject.Predmet.OstaliListFormatedOIB_1">
      <item>Ministarstvo financija, Porezna uprava, OIB 18683136487</item>
    </derivirana_varijabla>
  </DomainObject.Predmet.OstaliListFormatedOIB>
  <DomainObject.Predmet.OstaliListFormatedWithAdress>
    <izvorni_sadrzaj>
      <item>Ministarstvo financija, Porezna uprava, Boškovićeva 5, 10000 Zagreb</item>
    </izvorni_sadrzaj>
    <derivirana_varijabla naziv="DomainObject.Predmet.OstaliListFormatedWithAdress_1">
      <item>Ministarstvo financija, Porezna uprava, Boškovićeva 5, 10000 Zagreb</item>
    </derivirana_varijabla>
  </DomainObject.Predmet.OstaliListFormatedWithAdress>
  <DomainObject.Predmet.OstaliListFormatedWithAdressOIB>
    <izvorni_sadrzaj>
      <item>Ministarstvo financija, Porezna uprava, OIB 18683136487, Boškovićeva 5, 10000 Zagreb</item>
    </izvorni_sadrzaj>
    <derivirana_varijabla naziv="DomainObject.Predmet.OstaliListFormatedWithAdressOIB_1">
      <item>Ministarstvo financija, Porezna uprava, OIB 18683136487, Boškovićeva 5, 10000 Zagreb</item>
    </derivirana_varijabla>
  </DomainObject.Predmet.OstaliListFormatedWithAdressOIB>
  <DomainObject.Predmet.OstaliListNazivFormated>
    <izvorni_sadrzaj>
      <item>Ministarstvo financija, Porezna uprava</item>
    </izvorni_sadrzaj>
    <derivirana_varijabla naziv="DomainObject.Predmet.OstaliListNazivFormated_1">
      <item>Ministarstvo financija, Porezna uprava</item>
    </derivirana_varijabla>
  </DomainObject.Predmet.OstaliListNazivFormated>
  <DomainObject.Predmet.OstaliListNazivFormatedOIB>
    <izvorni_sadrzaj>
      <item>Ministarstvo financija, Porezna uprava, OIB 18683136487</item>
    </izvorni_sadrzaj>
    <derivirana_varijabla naziv="DomainObject.Predmet.OstaliListNazivFormatedOIB_1"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2021.</izvorni_sadrzaj>
    <derivirana_varijabla naziv="DomainObject.Datum_1">31. kolovoza 2021.</derivirana_varijabla>
  </DomainObject.Datum>
  <DomainObject.PoslovniBrojDokumenta>
    <izvorni_sadrzaj>St-1348/2021-12</izvorni_sadrzaj>
    <derivirana_varijabla naziv="DomainObject.PoslovniBrojDokumenta_1">St-1348/2021-12</derivirana_varijabla>
  </DomainObject.PoslovniBrojDokumenta>
  <DomainObject.Predmet.StrankaIDrugi>
    <izvorni_sadrzaj>MOTEL PLITVICE, d.o.o.</izvorni_sadrzaj>
    <derivirana_varijabla naziv="DomainObject.Predmet.StrankaIDrugi_1">MOTEL PLITVICE, d.o.o.</derivirana_varijabla>
  </DomainObject.Predmet.StrankaIDrugi>
  <DomainObject.Predmet.ProtustrankaIDrugi>
    <izvorni_sadrzaj>MOTEL PLITVICE, d.o.o.</izvorni_sadrzaj>
    <derivirana_varijabla naziv="DomainObject.Predmet.ProtustrankaIDrugi_1">MOTEL PLITVICE, d.o.o.</derivirana_varijabla>
  </DomainObject.Predmet.ProtustrankaIDrugi>
  <DomainObject.Predmet.StrankaIDrugiAdressOIB>
    <izvorni_sadrzaj>MOTEL PLITVICE, d.o.o., OIB 53861479363, Lučko, 10000 Zagreb</izvorni_sadrzaj>
    <derivirana_varijabla naziv="DomainObject.Predmet.StrankaIDrugiAdressOIB_1">MOTEL PLITVICE, d.o.o., OIB 53861479363, Lučko, 10000 Zagreb</derivirana_varijabla>
  </DomainObject.Predmet.StrankaIDrugiAdressOIB>
  <DomainObject.Predmet.ProtustrankaIDrugiAdressOIB>
    <izvorni_sadrzaj>MOTEL PLITVICE, d.o.o., OIB 53861479363, Lučko, 10000 Zagreb</izvorni_sadrzaj>
    <derivirana_varijabla naziv="DomainObject.Predmet.ProtustrankaIDrugiAdressOIB_1">MOTEL PLITVICE, d.o.o., OIB 53861479363, Lučko,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MOTEL PLITVICE, d.o.o.</item>
      <item>MOTEL PLITVICE, d.o.o.</item>
      <item>Ministarstvo financija, Porezna uprava</item>
    </izvorni_sadrzaj>
    <derivirana_varijabla naziv="DomainObject.Predmet.SudioniciListNaziv_1">
      <item>MOTEL PLITVICE, d.o.o.</item>
      <item>MOTEL PLITVICE, d.o.o.</item>
      <item>Ministarstvo financija, Porezna uprava</item>
    </derivirana_varijabla>
  </DomainObject.Predmet.SudioniciListNaziv>
  <DomainObject.Predmet.SudioniciListAdressOIB>
    <izvorni_sadrzaj>
      <item>MOTEL PLITVICE, d.o.o., OIB 53861479363, Lučko,10000 Zagreb</item>
      <item>MOTEL PLITVICE, d.o.o., OIB 53861479363, Lučko,10000 Zagreb</item>
      <item>Ministarstvo financija, Porezna uprava, OIB 18683136487, Boškovićeva 5,10000 Zagreb</item>
    </izvorni_sadrzaj>
    <derivirana_varijabla naziv="DomainObject.Predmet.SudioniciListAdressOIB_1">
      <item>MOTEL PLITVICE, d.o.o., OIB 53861479363, Lučko,10000 Zagreb</item>
      <item>MOTEL PLITVICE, d.o.o., OIB 53861479363, Lučko,10000 Zagreb</item>
      <item>Ministarstvo financija, Porezna uprava,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53861479363</item>
      <item>, OIB 53861479363</item>
      <item>, OIB 18683136487</item>
    </izvorni_sadrzaj>
    <derivirana_varijabla naziv="DomainObject.Predmet.SudioniciListNazivOIB_1">
      <item>, OIB 53861479363</item>
      <item>, OIB 53861479363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2021.</izvorni_sadrzaj>
    <derivirana_varijabla naziv="DomainObject.Predmet.DatumPocetkaProcesa_1">25.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80D4E-A89E-4C28-9579-D5C8F8B8E7D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16</properties:Pages>
  <properties:Words>3669</properties:Words>
  <properties:Characters>21502</properties:Characters>
  <properties:Lines>2999</properties:Lines>
  <properties:Paragraphs>1022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2021-08-26T12:50:00Z</dcterms:created>
  <dc:creator>Vinka Mihalinčić</dc:creator>
  <cp:lastModifiedBy>Vinka Mihalinčić</cp:lastModifiedBy>
  <dcterms:modified xmlns:xsi="http://www.w3.org/2001/XMLSchema-instance" xsi:type="dcterms:W3CDTF">2021-08-31T09:28:00Z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St-1348/2021-12 / Zapisnik - Ispitno ročište (ST-1348-21 - Zapisnik - ispitno ročište - predstečajni postupak - MOTEL PLITVICE.docx)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16</vt:i4>
  </prop:property>
</prop:Properties>
</file>